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55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margin" w:tblpXSpec="right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893"/>
      </w:tblGrid>
      <w:tr w14:paraId="1B65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CB8CC">
            <w:pPr>
              <w:tabs>
                <w:tab w:val="left" w:pos="5823"/>
              </w:tabs>
              <w:rPr>
                <w:sz w:val="32"/>
              </w:rPr>
            </w:pPr>
            <w:r>
              <w:rPr>
                <w:rFonts w:hint="eastAsia"/>
                <w:sz w:val="32"/>
              </w:rPr>
              <w:t>院系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76F2F">
            <w:pPr>
              <w:tabs>
                <w:tab w:val="left" w:pos="5823"/>
              </w:tabs>
              <w:jc w:val="center"/>
              <w:rPr>
                <w:rFonts w:hint="eastAsia"/>
                <w:b/>
                <w:sz w:val="30"/>
                <w:szCs w:val="30"/>
              </w:rPr>
            </w:pPr>
          </w:p>
        </w:tc>
      </w:tr>
      <w:tr w14:paraId="1C6A5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8473D">
            <w:pPr>
              <w:tabs>
                <w:tab w:val="left" w:pos="5823"/>
              </w:tabs>
              <w:rPr>
                <w:sz w:val="32"/>
              </w:rPr>
            </w:pPr>
            <w:r>
              <w:rPr>
                <w:rFonts w:hint="eastAsia"/>
                <w:sz w:val="32"/>
              </w:rPr>
              <w:t>学号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6C16A">
            <w:pPr>
              <w:tabs>
                <w:tab w:val="left" w:pos="5823"/>
              </w:tabs>
              <w:ind w:firstLine="161" w:firstLineChars="50"/>
              <w:rPr>
                <w:b/>
                <w:sz w:val="32"/>
              </w:rPr>
            </w:pPr>
          </w:p>
        </w:tc>
      </w:tr>
      <w:tr w14:paraId="3C40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EE6B6">
            <w:pPr>
              <w:tabs>
                <w:tab w:val="left" w:pos="5823"/>
              </w:tabs>
              <w:rPr>
                <w:sz w:val="32"/>
              </w:rPr>
            </w:pPr>
            <w:r>
              <w:rPr>
                <w:rFonts w:hint="eastAsia"/>
                <w:sz w:val="32"/>
              </w:rPr>
              <w:t>成绩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F440A">
            <w:pPr>
              <w:tabs>
                <w:tab w:val="left" w:pos="5823"/>
              </w:tabs>
              <w:rPr>
                <w:b/>
                <w:sz w:val="32"/>
              </w:rPr>
            </w:pPr>
          </w:p>
        </w:tc>
      </w:tr>
    </w:tbl>
    <w:p w14:paraId="0DB652AA">
      <w:pPr>
        <w:tabs>
          <w:tab w:val="left" w:pos="5823"/>
        </w:tabs>
      </w:pPr>
    </w:p>
    <w:p w14:paraId="36105855">
      <w:pPr>
        <w:tabs>
          <w:tab w:val="left" w:pos="5823"/>
        </w:tabs>
        <w:rPr>
          <w:rFonts w:hint="eastAsia"/>
        </w:rPr>
      </w:pPr>
    </w:p>
    <w:p w14:paraId="34A1EA31">
      <w:pPr>
        <w:tabs>
          <w:tab w:val="left" w:pos="5823"/>
        </w:tabs>
        <w:rPr>
          <w:rFonts w:hint="eastAsia"/>
        </w:rPr>
      </w:pPr>
    </w:p>
    <w:p w14:paraId="665CB6BA">
      <w:pPr>
        <w:tabs>
          <w:tab w:val="left" w:pos="5823"/>
        </w:tabs>
        <w:rPr>
          <w:rFonts w:hint="eastAsia"/>
        </w:rPr>
      </w:pPr>
    </w:p>
    <w:p w14:paraId="5D42C407">
      <w:pPr>
        <w:tabs>
          <w:tab w:val="left" w:pos="5823"/>
        </w:tabs>
        <w:spacing w:line="300" w:lineRule="exact"/>
        <w:ind w:firstLine="1687" w:firstLineChars="200"/>
        <w:rPr>
          <w:rFonts w:hint="eastAsia" w:ascii="宋体"/>
          <w:b/>
          <w:sz w:val="84"/>
          <w:szCs w:val="84"/>
        </w:rPr>
      </w:pPr>
    </w:p>
    <w:p w14:paraId="0719F218">
      <w:pPr>
        <w:tabs>
          <w:tab w:val="left" w:pos="5823"/>
        </w:tabs>
        <w:rPr>
          <w:rFonts w:hint="eastAsia" w:ascii="宋体"/>
          <w:b/>
          <w:sz w:val="72"/>
          <w:szCs w:val="72"/>
        </w:rPr>
      </w:pPr>
    </w:p>
    <w:p w14:paraId="3CC881FB">
      <w:pPr>
        <w:tabs>
          <w:tab w:val="left" w:pos="5823"/>
        </w:tabs>
        <w:jc w:val="center"/>
        <w:rPr>
          <w:rFonts w:hint="eastAsia" w:ascii="宋体"/>
          <w:b/>
          <w:sz w:val="72"/>
          <w:szCs w:val="72"/>
        </w:rPr>
      </w:pPr>
      <w:r>
        <w:rPr>
          <w:rFonts w:hint="eastAsia" w:ascii="宋体"/>
          <w:b/>
          <w:sz w:val="72"/>
          <w:szCs w:val="72"/>
        </w:rPr>
        <w:t>重庆城市科技学院</w:t>
      </w:r>
    </w:p>
    <w:p w14:paraId="139CC775">
      <w:pPr>
        <w:tabs>
          <w:tab w:val="left" w:pos="5823"/>
        </w:tabs>
        <w:jc w:val="center"/>
        <w:rPr>
          <w:rFonts w:hint="eastAsia" w:ascii="宋体" w:eastAsia="宋体"/>
          <w:b/>
          <w:sz w:val="36"/>
          <w:szCs w:val="36"/>
          <w:lang w:eastAsia="zh-CN"/>
        </w:rPr>
      </w:pPr>
      <w:r>
        <w:rPr>
          <w:rFonts w:hint="eastAsia" w:ascii="宋体"/>
          <w:b/>
          <w:sz w:val="36"/>
          <w:szCs w:val="36"/>
        </w:rPr>
        <w:t>20</w:t>
      </w:r>
      <w:r>
        <w:rPr>
          <w:rFonts w:hint="eastAsia" w:ascii="宋体"/>
          <w:b/>
          <w:sz w:val="36"/>
          <w:szCs w:val="36"/>
          <w:lang w:val="en-US" w:eastAsia="zh-CN"/>
        </w:rPr>
        <w:t>25</w:t>
      </w:r>
      <w:r>
        <w:rPr>
          <w:rFonts w:hint="eastAsia" w:ascii="宋体"/>
          <w:b/>
          <w:sz w:val="36"/>
          <w:szCs w:val="36"/>
        </w:rPr>
        <w:t>-20</w:t>
      </w:r>
      <w:r>
        <w:rPr>
          <w:rFonts w:hint="eastAsia" w:ascii="宋体"/>
          <w:b/>
          <w:sz w:val="36"/>
          <w:szCs w:val="36"/>
          <w:lang w:val="en-US" w:eastAsia="zh-CN"/>
        </w:rPr>
        <w:t>26</w:t>
      </w:r>
      <w:r>
        <w:rPr>
          <w:rFonts w:hint="eastAsia" w:ascii="宋体"/>
          <w:b/>
          <w:sz w:val="36"/>
          <w:szCs w:val="36"/>
        </w:rPr>
        <w:t>学年第</w:t>
      </w:r>
      <w:r>
        <w:rPr>
          <w:rFonts w:hint="eastAsia" w:ascii="宋体"/>
          <w:b/>
          <w:sz w:val="36"/>
          <w:szCs w:val="36"/>
          <w:lang w:val="en-US" w:eastAsia="zh-CN"/>
        </w:rPr>
        <w:t>一</w:t>
      </w:r>
      <w:r>
        <w:rPr>
          <w:rFonts w:hint="eastAsia" w:ascii="宋体"/>
          <w:b/>
          <w:sz w:val="36"/>
          <w:szCs w:val="36"/>
        </w:rPr>
        <w:t>学期</w:t>
      </w:r>
      <w:r>
        <w:rPr>
          <w:rFonts w:hint="eastAsia" w:ascii="宋体"/>
          <w:b/>
          <w:sz w:val="36"/>
          <w:szCs w:val="36"/>
          <w:lang w:eastAsia="zh-CN"/>
        </w:rPr>
        <w:t>《</w:t>
      </w:r>
      <w:r>
        <w:rPr>
          <w:rFonts w:hint="eastAsia" w:ascii="宋体"/>
          <w:b/>
          <w:sz w:val="36"/>
          <w:szCs w:val="36"/>
          <w:lang w:val="en-US" w:eastAsia="zh-CN"/>
        </w:rPr>
        <w:t>思想道德与法治实践</w:t>
      </w:r>
      <w:r>
        <w:rPr>
          <w:rFonts w:hint="eastAsia" w:ascii="宋体"/>
          <w:b/>
          <w:sz w:val="36"/>
          <w:szCs w:val="36"/>
          <w:lang w:eastAsia="zh-CN"/>
        </w:rPr>
        <w:t>》</w:t>
      </w:r>
    </w:p>
    <w:p w14:paraId="15B21CD1">
      <w:pPr>
        <w:tabs>
          <w:tab w:val="left" w:pos="5823"/>
        </w:tabs>
        <w:jc w:val="center"/>
        <w:rPr>
          <w:rFonts w:hint="eastAsia"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  <w:lang w:val="en-US" w:eastAsia="zh-CN"/>
        </w:rPr>
        <w:t>大学生社会实践调研</w:t>
      </w:r>
      <w:r>
        <w:rPr>
          <w:rFonts w:hint="eastAsia" w:ascii="宋体"/>
          <w:b/>
          <w:sz w:val="44"/>
          <w:szCs w:val="44"/>
        </w:rPr>
        <w:t>报告</w:t>
      </w:r>
    </w:p>
    <w:p w14:paraId="2D89D063">
      <w:pPr>
        <w:pStyle w:val="4"/>
        <w:tabs>
          <w:tab w:val="left" w:pos="5823"/>
        </w:tabs>
        <w:spacing w:before="0" w:beforeAutospacing="0" w:after="0" w:afterAutospacing="0" w:line="500" w:lineRule="exact"/>
        <w:ind w:right="1103" w:rightChars="525"/>
        <w:jc w:val="both"/>
        <w:outlineLvl w:val="0"/>
        <w:rPr>
          <w:rFonts w:hint="eastAsia"/>
          <w:b/>
          <w:sz w:val="44"/>
          <w:szCs w:val="44"/>
        </w:rPr>
      </w:pPr>
      <w:r>
        <w:rPr>
          <w:rFonts w:hint="eastAsia" w:eastAsia="宋体"/>
          <w:b/>
          <w:sz w:val="44"/>
          <w:szCs w:val="4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1784985</wp:posOffset>
            </wp:positionH>
            <wp:positionV relativeFrom="paragraph">
              <wp:posOffset>48260</wp:posOffset>
            </wp:positionV>
            <wp:extent cx="1702435" cy="1824990"/>
            <wp:effectExtent l="0" t="0" r="12065" b="3810"/>
            <wp:wrapTopAndBottom/>
            <wp:docPr id="11" name="图片 11" descr="xiaoh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xiaohui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0A7EC3">
      <w:pPr>
        <w:pStyle w:val="4"/>
        <w:tabs>
          <w:tab w:val="left" w:pos="5823"/>
        </w:tabs>
        <w:spacing w:before="0" w:beforeAutospacing="0" w:after="0" w:afterAutospacing="0" w:line="500" w:lineRule="exact"/>
        <w:ind w:left="3297" w:leftChars="531" w:right="1103" w:rightChars="525" w:hanging="2182" w:hangingChars="494"/>
        <w:outlineLvl w:val="0"/>
        <w:rPr>
          <w:rFonts w:hint="eastAsia"/>
          <w:b/>
          <w:sz w:val="44"/>
          <w:szCs w:val="44"/>
        </w:rPr>
      </w:pPr>
    </w:p>
    <w:p w14:paraId="472419F7">
      <w:pPr>
        <w:pStyle w:val="4"/>
        <w:tabs>
          <w:tab w:val="left" w:pos="5823"/>
        </w:tabs>
        <w:spacing w:before="0" w:beforeAutospacing="0" w:after="0" w:afterAutospacing="0" w:line="700" w:lineRule="exact"/>
        <w:ind w:left="2702" w:leftChars="531" w:right="1103" w:rightChars="525" w:hanging="1587" w:hangingChars="494"/>
        <w:outlineLvl w:val="0"/>
        <w:rPr>
          <w:rFonts w:hint="eastAsia" w:ascii="Times New Roman"/>
          <w:sz w:val="32"/>
          <w:u w:val="single"/>
        </w:rPr>
      </w:pPr>
      <w:r>
        <w:rPr>
          <w:rFonts w:hint="eastAsia"/>
          <w:b/>
          <w:sz w:val="32"/>
        </w:rPr>
        <w:t xml:space="preserve">题   </w:t>
      </w:r>
      <w:r>
        <w:rPr>
          <w:rFonts w:hint="eastAsia"/>
          <w:b/>
          <w:sz w:val="10"/>
        </w:rPr>
        <w:t xml:space="preserve">   </w:t>
      </w:r>
      <w:r>
        <w:rPr>
          <w:rFonts w:hint="eastAsia"/>
          <w:b/>
          <w:sz w:val="32"/>
        </w:rPr>
        <w:t>目：</w:t>
      </w:r>
      <w:r>
        <w:rPr>
          <w:rFonts w:ascii="Times New Roman"/>
          <w:sz w:val="32"/>
          <w:u w:val="single"/>
        </w:rPr>
        <w:t xml:space="preserve">                             </w:t>
      </w:r>
    </w:p>
    <w:p w14:paraId="39F577D0">
      <w:pPr>
        <w:tabs>
          <w:tab w:val="left" w:pos="5823"/>
        </w:tabs>
        <w:spacing w:line="700" w:lineRule="exact"/>
        <w:ind w:right="1103" w:rightChars="525" w:firstLine="1108" w:firstLineChars="345"/>
        <w:rPr>
          <w:rFonts w:hint="eastAsia"/>
          <w:sz w:val="32"/>
          <w:u w:val="single"/>
        </w:rPr>
      </w:pPr>
      <w:r>
        <w:rPr>
          <w:rFonts w:hint="eastAsia"/>
          <w:b/>
          <w:sz w:val="32"/>
        </w:rPr>
        <w:t>学生姓名：</w:t>
      </w:r>
      <w:r>
        <w:rPr>
          <w:sz w:val="32"/>
          <w:u w:val="single"/>
        </w:rPr>
        <w:t xml:space="preserve">         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         </w:t>
      </w:r>
    </w:p>
    <w:p w14:paraId="2949F460">
      <w:pPr>
        <w:pStyle w:val="4"/>
        <w:tabs>
          <w:tab w:val="left" w:pos="5823"/>
        </w:tabs>
        <w:spacing w:before="0" w:beforeAutospacing="0" w:after="0" w:afterAutospacing="0" w:line="700" w:lineRule="exact"/>
        <w:ind w:left="2702" w:leftChars="531" w:right="1103" w:rightChars="525" w:hanging="1587" w:hangingChars="494"/>
        <w:outlineLvl w:val="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联系电话：</w:t>
      </w:r>
      <w:r>
        <w:rPr>
          <w:rFonts w:hint="eastAsia"/>
          <w:b/>
          <w:sz w:val="32"/>
          <w:u w:val="single"/>
        </w:rPr>
        <w:t xml:space="preserve">                            </w:t>
      </w:r>
      <w:r>
        <w:rPr>
          <w:rFonts w:hint="eastAsia"/>
          <w:b/>
          <w:sz w:val="32"/>
        </w:rPr>
        <w:t xml:space="preserve"> </w:t>
      </w:r>
    </w:p>
    <w:p w14:paraId="74CDCC45">
      <w:pPr>
        <w:tabs>
          <w:tab w:val="left" w:pos="5823"/>
        </w:tabs>
        <w:spacing w:line="700" w:lineRule="exact"/>
        <w:ind w:right="1103" w:rightChars="525" w:firstLine="1108" w:firstLineChars="345"/>
        <w:rPr>
          <w:sz w:val="32"/>
          <w:u w:val="single"/>
        </w:rPr>
      </w:pPr>
      <w:r>
        <w:rPr>
          <w:rFonts w:hint="eastAsia" w:ascii="宋体"/>
          <w:b/>
          <w:kern w:val="0"/>
          <w:sz w:val="32"/>
        </w:rPr>
        <w:t>专业班级：</w:t>
      </w:r>
      <w:r>
        <w:rPr>
          <w:sz w:val="32"/>
          <w:u w:val="single"/>
        </w:rPr>
        <w:t xml:space="preserve">          </w:t>
      </w:r>
      <w:r>
        <w:rPr>
          <w:rFonts w:hint="eastAsia"/>
          <w:sz w:val="32"/>
          <w:u w:val="single"/>
        </w:rPr>
        <w:t xml:space="preserve">      </w:t>
      </w:r>
      <w:r>
        <w:rPr>
          <w:sz w:val="32"/>
          <w:u w:val="single"/>
        </w:rPr>
        <w:t xml:space="preserve">            </w:t>
      </w:r>
    </w:p>
    <w:p w14:paraId="1B5B2469">
      <w:pPr>
        <w:tabs>
          <w:tab w:val="left" w:pos="5823"/>
        </w:tabs>
        <w:spacing w:line="700" w:lineRule="exact"/>
        <w:ind w:right="1103" w:rightChars="525" w:firstLine="1108" w:firstLineChars="345"/>
        <w:rPr>
          <w:sz w:val="32"/>
          <w:u w:val="single"/>
        </w:rPr>
      </w:pPr>
      <w:r>
        <w:rPr>
          <w:rFonts w:hint="eastAsia"/>
          <w:b/>
          <w:sz w:val="32"/>
        </w:rPr>
        <w:t>指导教师：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    </w:t>
      </w:r>
      <w:r>
        <w:rPr>
          <w:sz w:val="32"/>
          <w:u w:val="single"/>
        </w:rPr>
        <w:t xml:space="preserve">              </w:t>
      </w:r>
    </w:p>
    <w:p w14:paraId="1D7087D6">
      <w:pPr>
        <w:tabs>
          <w:tab w:val="left" w:pos="5823"/>
        </w:tabs>
        <w:rPr>
          <w:rFonts w:hint="eastAsia" w:ascii="宋体"/>
          <w:b/>
          <w:sz w:val="24"/>
        </w:rPr>
      </w:pPr>
    </w:p>
    <w:p w14:paraId="4672C16F">
      <w:pPr>
        <w:tabs>
          <w:tab w:val="left" w:pos="5823"/>
        </w:tabs>
        <w:jc w:val="center"/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</w:rPr>
        <w:t>20</w:t>
      </w:r>
      <w:r>
        <w:rPr>
          <w:rFonts w:hint="eastAsia" w:ascii="宋体"/>
          <w:b/>
          <w:sz w:val="32"/>
          <w:lang w:val="en-US" w:eastAsia="zh-CN"/>
        </w:rPr>
        <w:t>26</w:t>
      </w:r>
      <w:r>
        <w:rPr>
          <w:rFonts w:hint="eastAsia" w:ascii="宋体"/>
          <w:b/>
          <w:sz w:val="32"/>
        </w:rPr>
        <w:t>年</w:t>
      </w:r>
      <w:r>
        <w:rPr>
          <w:rFonts w:hint="eastAsia" w:ascii="宋体"/>
          <w:b/>
          <w:sz w:val="32"/>
          <w:lang w:val="en-US" w:eastAsia="zh-CN"/>
        </w:rPr>
        <w:t>1</w:t>
      </w:r>
      <w:r>
        <w:rPr>
          <w:rFonts w:hint="eastAsia" w:ascii="宋体"/>
          <w:b/>
          <w:sz w:val="32"/>
        </w:rPr>
        <w:t>月</w:t>
      </w:r>
    </w:p>
    <w:p w14:paraId="45BB0536">
      <w:pPr>
        <w:tabs>
          <w:tab w:val="left" w:pos="5823"/>
        </w:tabs>
        <w:jc w:val="center"/>
        <w:rPr>
          <w:rFonts w:hint="eastAsia" w:ascii="宋体"/>
          <w:b/>
          <w:sz w:val="32"/>
        </w:rPr>
      </w:pPr>
    </w:p>
    <w:p w14:paraId="4FFF6CDB">
      <w:pPr>
        <w:tabs>
          <w:tab w:val="left" w:pos="5823"/>
        </w:tabs>
        <w:jc w:val="center"/>
        <w:rPr>
          <w:rFonts w:hint="eastAsia" w:ascii="黑体" w:hAnsi="黑体" w:eastAsia="黑体" w:cs="黑体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p w14:paraId="37881987">
      <w:pPr>
        <w:tabs>
          <w:tab w:val="left" w:pos="5823"/>
        </w:tabs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填写说明</w:t>
      </w:r>
    </w:p>
    <w:p w14:paraId="2F7EA015">
      <w:pPr>
        <w:tabs>
          <w:tab w:val="left" w:pos="5823"/>
        </w:tabs>
        <w:jc w:val="center"/>
        <w:rPr>
          <w:rFonts w:hint="eastAsia" w:ascii="宋体"/>
          <w:b/>
          <w:sz w:val="36"/>
          <w:szCs w:val="36"/>
        </w:rPr>
      </w:pPr>
    </w:p>
    <w:p w14:paraId="461C943D">
      <w:pPr>
        <w:numPr>
          <w:ilvl w:val="0"/>
          <w:numId w:val="1"/>
        </w:numPr>
        <w:tabs>
          <w:tab w:val="left" w:pos="5823"/>
        </w:tabs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</w:rPr>
        <w:t>撰写社会实践调查报告需实事求是，表达明确、严谨。</w:t>
      </w:r>
    </w:p>
    <w:p w14:paraId="4C4588DD">
      <w:pPr>
        <w:numPr>
          <w:ilvl w:val="0"/>
          <w:numId w:val="1"/>
        </w:numPr>
        <w:tabs>
          <w:tab w:val="left" w:pos="5823"/>
        </w:tabs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  <w:u w:val="single"/>
          <w:lang w:val="en-US" w:eastAsia="zh-CN"/>
        </w:rPr>
        <w:t>报告写作部分</w:t>
      </w:r>
      <w:r>
        <w:rPr>
          <w:rFonts w:hint="eastAsia" w:ascii="宋体"/>
          <w:b/>
          <w:sz w:val="32"/>
          <w:u w:val="single"/>
        </w:rPr>
        <w:t>需双面打印，于左侧装订成册，需手写</w:t>
      </w:r>
      <w:r>
        <w:rPr>
          <w:rFonts w:hint="eastAsia" w:ascii="宋体"/>
          <w:b/>
          <w:sz w:val="32"/>
          <w:u w:val="single"/>
          <w:lang w:val="en-US" w:eastAsia="zh-CN"/>
        </w:rPr>
        <w:t>完成</w:t>
      </w:r>
      <w:r>
        <w:rPr>
          <w:rFonts w:hint="eastAsia" w:ascii="宋体"/>
          <w:b/>
          <w:sz w:val="32"/>
          <w:u w:val="single"/>
        </w:rPr>
        <w:t>，不可打印、复印，需上交</w:t>
      </w:r>
      <w:r>
        <w:rPr>
          <w:rFonts w:hint="eastAsia" w:ascii="宋体"/>
          <w:b/>
          <w:sz w:val="32"/>
          <w:u w:val="single"/>
          <w:lang w:val="en-US" w:eastAsia="zh-CN"/>
        </w:rPr>
        <w:t>手写稿</w:t>
      </w:r>
      <w:r>
        <w:rPr>
          <w:rFonts w:hint="eastAsia" w:ascii="宋体"/>
          <w:b/>
          <w:sz w:val="32"/>
          <w:u w:val="single"/>
        </w:rPr>
        <w:t>原件</w:t>
      </w:r>
      <w:r>
        <w:rPr>
          <w:rFonts w:hint="eastAsia" w:ascii="宋体"/>
          <w:b/>
          <w:sz w:val="32"/>
        </w:rPr>
        <w:t>。</w:t>
      </w:r>
    </w:p>
    <w:p w14:paraId="71077CD4">
      <w:pPr>
        <w:numPr>
          <w:ilvl w:val="0"/>
          <w:numId w:val="1"/>
        </w:numPr>
        <w:tabs>
          <w:tab w:val="left" w:pos="5823"/>
        </w:tabs>
        <w:rPr>
          <w:rFonts w:hint="eastAsia" w:ascii="宋体"/>
          <w:b/>
          <w:sz w:val="32"/>
        </w:rPr>
      </w:pPr>
      <w:r>
        <w:rPr>
          <w:rFonts w:hint="eastAsia" w:ascii="宋体"/>
          <w:b/>
          <w:sz w:val="32"/>
        </w:rPr>
        <w:t>封面各项内容需填完整。</w:t>
      </w:r>
    </w:p>
    <w:p w14:paraId="0BEF0D65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3C0B432F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0F537BA2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3A0B276C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128603F8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4AC80C12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701997DE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182F55AD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5E68D602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3B1781F5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6251B330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186E3A4F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0E0FCAD0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12175153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0DD557C4">
      <w:pPr>
        <w:tabs>
          <w:tab w:val="left" w:pos="5823"/>
        </w:tabs>
        <w:jc w:val="center"/>
        <w:rPr>
          <w:rFonts w:hint="eastAsia" w:ascii="宋体"/>
          <w:b w:val="0"/>
          <w:bCs/>
          <w:sz w:val="32"/>
        </w:rPr>
      </w:pPr>
    </w:p>
    <w:p w14:paraId="1DEB2BD4">
      <w:pPr>
        <w:tabs>
          <w:tab w:val="left" w:pos="5823"/>
        </w:tabs>
        <w:jc w:val="center"/>
        <w:rPr>
          <w:rFonts w:hint="eastAsia" w:ascii="宋体"/>
          <w:b/>
          <w:sz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A6F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986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130272D">
            <w:pPr>
              <w:tabs>
                <w:tab w:val="left" w:pos="5823"/>
              </w:tabs>
              <w:jc w:val="center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2"/>
                <w:szCs w:val="32"/>
              </w:rPr>
              <w:t>题目:关于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2"/>
                <w:szCs w:val="32"/>
              </w:rPr>
              <w:t>的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2"/>
                <w:szCs w:val="32"/>
                <w:lang w:val="en-US" w:eastAsia="zh-CN"/>
              </w:rPr>
              <w:t>调研</w:t>
            </w: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32"/>
                <w:szCs w:val="32"/>
              </w:rPr>
              <w:t>报告</w:t>
            </w:r>
          </w:p>
        </w:tc>
      </w:tr>
      <w:tr w14:paraId="2EA2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F2D167F">
            <w:pPr>
              <w:keepNext w:val="0"/>
              <w:keepLines w:val="0"/>
              <w:pageBreakBefore w:val="0"/>
              <w:widowControl w:val="0"/>
              <w:tabs>
                <w:tab w:val="left" w:pos="5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人：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 指导教师：</w:t>
            </w:r>
          </w:p>
        </w:tc>
      </w:tr>
      <w:tr w14:paraId="46F7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5CA42F51">
            <w:pPr>
              <w:keepNext w:val="0"/>
              <w:keepLines w:val="0"/>
              <w:pageBreakBefore w:val="0"/>
              <w:widowControl w:val="0"/>
              <w:tabs>
                <w:tab w:val="left" w:pos="58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696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5158647">
            <w:pPr>
              <w:jc w:val="left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目的：</w:t>
            </w:r>
          </w:p>
        </w:tc>
      </w:tr>
      <w:tr w14:paraId="0612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DFEC9E0"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AA95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57AD00B9">
            <w:pPr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ADA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58B5586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6200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648CDE8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2F88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F409193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0403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FA05D94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41BF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6A35F0ED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6A6A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C9532AA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2F38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14D51B0">
            <w:pPr>
              <w:jc w:val="both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时间、地点、对象：</w:t>
            </w:r>
          </w:p>
        </w:tc>
      </w:tr>
      <w:tr w14:paraId="1BAB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F0AE5D3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08BE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B7D148F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63A15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5B7713AB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550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1DE1246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0A06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A397DA5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67D7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92E7468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0E2E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DF70824">
            <w:pPr>
              <w:jc w:val="both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方式：</w:t>
            </w:r>
          </w:p>
        </w:tc>
      </w:tr>
      <w:tr w14:paraId="5012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0287EF2">
            <w:pPr>
              <w:jc w:val="both"/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</w:pPr>
          </w:p>
        </w:tc>
      </w:tr>
      <w:tr w14:paraId="2555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35BB2491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537A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76843C2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46A2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00170431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6ABC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9A4C0FB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097D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67ED9C5F">
            <w:pPr>
              <w:jc w:val="both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正文部分：调研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内容、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结果、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调研总结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：</w:t>
            </w:r>
          </w:p>
          <w:p w14:paraId="4E6BF966">
            <w:pPr>
              <w:ind w:firstLine="420" w:firstLineChars="200"/>
              <w:jc w:val="both"/>
              <w:rPr>
                <w:rFonts w:ascii="楷体_GB2312" w:eastAsia="楷体_GB2312" w:cs="宋体"/>
                <w:color w:val="FF0000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一、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  <w:lang w:val="en-US" w:eastAsia="zh-CN"/>
              </w:rPr>
              <w:t>调研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内容（包括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  <w:lang w:val="en-US" w:eastAsia="zh-CN"/>
              </w:rPr>
              <w:t>调研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的具体情况简介）；</w:t>
            </w:r>
          </w:p>
          <w:p w14:paraId="25AFFCFA">
            <w:pPr>
              <w:ind w:firstLine="420" w:firstLineChars="200"/>
              <w:jc w:val="both"/>
              <w:rPr>
                <w:rFonts w:ascii="楷体_GB2312" w:eastAsia="楷体_GB2312" w:cs="宋体"/>
                <w:color w:val="FF0000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二、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  <w:lang w:val="en-US" w:eastAsia="zh-CN"/>
              </w:rPr>
              <w:t>调研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结果（通过统计数据、图表等形式展示调查结果，分析数据背后的意义和趋势）；</w:t>
            </w:r>
          </w:p>
          <w:p w14:paraId="49F631A8">
            <w:pPr>
              <w:ind w:firstLine="420" w:firstLineChars="200"/>
              <w:jc w:val="both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三、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  <w:lang w:val="en-US" w:eastAsia="zh-CN"/>
              </w:rPr>
              <w:t>调研总结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（对调查结果进行深入分析，探讨可能的原因和影响因素，提出合理的解释和建议。总结调查的主要发现，提出具体的改进建议或解决方案）。</w:t>
            </w:r>
          </w:p>
        </w:tc>
      </w:tr>
      <w:tr w14:paraId="2C5B7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9E741E1">
            <w:pPr>
              <w:tabs>
                <w:tab w:val="left" w:pos="5823"/>
              </w:tabs>
              <w:jc w:val="both"/>
              <w:rPr>
                <w:rFonts w:hint="eastAsia"/>
                <w:kern w:val="0"/>
                <w:vertAlign w:val="baseline"/>
              </w:rPr>
            </w:pPr>
          </w:p>
        </w:tc>
      </w:tr>
      <w:tr w14:paraId="4A91E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B45575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037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65727F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A57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C13059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203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B67F5D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BEC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1589F5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360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4BE5A1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F90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E1592E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5B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AFCAEB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782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53943B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DDE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0C4963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4B3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A870FF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7E4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D1973D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8D37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031097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A3A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792F52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95E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118C66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362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1C97F2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79C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270A62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81E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0B9BF7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6A4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7EDA4E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57B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AC8F5F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261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097E0E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1F6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E8438F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FC9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F0C370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45D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F8A7FD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9A1E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E76839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856E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54B30E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6CF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62D36D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749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4EDA80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43A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9B3D4F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D031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6BCD59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D31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FD8684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143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7D50ADC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265C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48EC5A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53C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408EA3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9FE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579B3C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5DE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C9804BC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74C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D9D96A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EF1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5C659F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9C3B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BE10FA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A1F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A841D9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B2B5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02E741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E8A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68ABA8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93A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375751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3068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2BA0EF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36B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BF3FAC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DC2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685102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CB7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13B8CD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089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40D2B1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1CA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273A63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EAB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E30681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7613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35348D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599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B7A33E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808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6E6155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6E4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8A3799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891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7DEFEF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B55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D05F76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534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7586E8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796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884965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535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BDE5D8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CF0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B5F3B1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32F7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0E61D8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780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E28E15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0DD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CE799E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DE3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9C5A3C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443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8DF4C8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F0E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7B91F1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B11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E2F8B2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263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9BDEFB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856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C7C638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7A6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7EAA01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36E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7EF1A2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8F1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D6FADEC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2E6F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174037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5FF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9930C9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383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093021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232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239890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6B8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7A0AB7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2FF0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681E15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160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6AE9E1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56E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3DCAFA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340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7D537C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E38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C5E2F9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3ACF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66DDDE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FA5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A112F7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390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D8252F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00F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F33EC1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35E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E32D05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41C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7BFE6B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556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FB0AE4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010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13299A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454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9BA154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C38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7B5C10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2CB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B668A2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046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AFE876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0FA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D9F8BC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0F4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91524D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2B8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14B333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0D7F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13BEFF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F61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DB8E2A6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B55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F5A16F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D1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825318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CF2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31FB27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E71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4A17F6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72F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0A9B90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7D6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54E3E4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0DB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D98B48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A8C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13B21D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31B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99D9E1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548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7F2DE3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B03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06A35CB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178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797AB3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249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8E1034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FCA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38F70F4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7C1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88FA3F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262E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741053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A7B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D92907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25A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5A76A1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2BF2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801B83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74E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EC775A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  <w:p w14:paraId="606E501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35B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4B1E98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32F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2EBF9B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4D1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05DC0C2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72E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425C15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F85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6AAD5E2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D54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B5C09E3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FFC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54F4E057">
            <w:pPr>
              <w:jc w:val="left"/>
              <w:rPr>
                <w:rFonts w:hint="eastAsia"/>
                <w:kern w:val="0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>参考文献‌：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</w:rPr>
              <w:t>列出调查过程中引用的相关文献和资料</w:t>
            </w:r>
            <w:r>
              <w:rPr>
                <w:rFonts w:hint="eastAsia" w:ascii="楷体_GB2312" w:eastAsia="楷体_GB2312" w:cs="宋体"/>
                <w:color w:val="FF0000"/>
                <w:kern w:val="0"/>
                <w:szCs w:val="21"/>
                <w:lang w:val="en-US" w:eastAsia="zh-CN"/>
              </w:rPr>
              <w:t>）</w:t>
            </w:r>
          </w:p>
        </w:tc>
      </w:tr>
      <w:tr w14:paraId="5828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4FFDD74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7F716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52616F32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1DB0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6ED47D05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22286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22787A83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6050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11753C2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56EC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71C2E33C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288A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5ED4AD2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5C75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4B5FB641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3492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5DFB63A1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5B14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 w14:paraId="1D065835">
            <w:pPr>
              <w:tabs>
                <w:tab w:val="left" w:pos="5823"/>
              </w:tabs>
              <w:jc w:val="left"/>
              <w:rPr>
                <w:rFonts w:hint="eastAsia"/>
                <w:kern w:val="0"/>
                <w:vertAlign w:val="baseline"/>
              </w:rPr>
            </w:pPr>
          </w:p>
        </w:tc>
      </w:tr>
      <w:tr w14:paraId="6836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8D4F60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CAD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0A65C5D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8D4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1B2F9D7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64FD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DB9D7EA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724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5D695B5F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DF7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BD8B47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C03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6E70E87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F12B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5EDE4C4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4175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684FDC9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1126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770CF468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B4D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1F7740E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599D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1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982724D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3925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4CA14C1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7E17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91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2A017A00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  <w:tr w14:paraId="0D01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 w14:paraId="44884205">
            <w:pPr>
              <w:tabs>
                <w:tab w:val="left" w:pos="5823"/>
              </w:tabs>
              <w:rPr>
                <w:rFonts w:hint="eastAsia"/>
                <w:kern w:val="0"/>
                <w:vertAlign w:val="baseline"/>
              </w:rPr>
            </w:pPr>
          </w:p>
        </w:tc>
      </w:tr>
    </w:tbl>
    <w:p w14:paraId="1B713CDB">
      <w:pPr>
        <w:rPr>
          <w:sz w:val="11"/>
          <w:szCs w:val="15"/>
        </w:rPr>
      </w:pPr>
    </w:p>
    <w:p w14:paraId="0C154702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BEE2419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591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79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3F79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E6F9B"/>
    <w:rsid w:val="10EC5C5A"/>
    <w:rsid w:val="11E268BD"/>
    <w:rsid w:val="141A7194"/>
    <w:rsid w:val="2366189C"/>
    <w:rsid w:val="29123A62"/>
    <w:rsid w:val="2BEC66B7"/>
    <w:rsid w:val="35A83E1E"/>
    <w:rsid w:val="407A208B"/>
    <w:rsid w:val="476C2EA1"/>
    <w:rsid w:val="49523BA5"/>
    <w:rsid w:val="4F3B7447"/>
    <w:rsid w:val="546450D5"/>
    <w:rsid w:val="732A6DC0"/>
    <w:rsid w:val="73FF46A7"/>
    <w:rsid w:val="7D667BB3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2418</Words>
  <Characters>2897</Characters>
  <Lines>0</Lines>
  <Paragraphs>0</Paragraphs>
  <TotalTime>20</TotalTime>
  <ScaleCrop>false</ScaleCrop>
  <LinksUpToDate>false</LinksUpToDate>
  <CharactersWithSpaces>3174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2025-12-18T06:35:00Z</dcterms:created>
  <dc:creator>pjh</dc:creator>
  <cp:lastModifiedBy>皮小庆</cp:lastModifiedBy>
  <cp:lastPrinted>2025-12-18T06:37:00Z</cp:lastPrinted>
  <dcterms:modified xsi:type="dcterms:W3CDTF">2026-01-15T01:56:34Z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eyJoZGlkIjoiYWE2ZWZhZDZkZjMxN2YwYmQyMjY4ZTUzODQzYmRmMDMifQ==</vt:lpwstr>
  </property>
  <property fmtid="{D5CDD505-2E9C-101B-9397-08002B2CF9AE}" pid="4" name="ICV">
    <vt:lpwstr>7F325F72897446E592B22EB3F22F4DA1_12</vt:lpwstr>
  </property>
</Properties>
</file>